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02E" w:rsidRDefault="00284A98" w:rsidP="005365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284A98">
        <w:rPr>
          <w:rFonts w:ascii="Times New Roman" w:hAnsi="Times New Roman" w:cs="Times New Roman"/>
          <w:b/>
          <w:sz w:val="28"/>
          <w:szCs w:val="28"/>
        </w:rPr>
        <w:t>аты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284A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понятия,</w:t>
      </w:r>
      <w:r w:rsidRPr="00284A98">
        <w:rPr>
          <w:rFonts w:ascii="Times New Roman" w:hAnsi="Times New Roman" w:cs="Times New Roman"/>
          <w:b/>
          <w:sz w:val="28"/>
          <w:szCs w:val="28"/>
        </w:rPr>
        <w:t xml:space="preserve"> термины</w:t>
      </w:r>
      <w:r>
        <w:rPr>
          <w:rFonts w:ascii="Times New Roman" w:hAnsi="Times New Roman" w:cs="Times New Roman"/>
          <w:b/>
          <w:sz w:val="28"/>
          <w:szCs w:val="28"/>
        </w:rPr>
        <w:t>, п</w:t>
      </w:r>
      <w:r w:rsidRPr="00284A98">
        <w:rPr>
          <w:rFonts w:ascii="Times New Roman" w:hAnsi="Times New Roman" w:cs="Times New Roman"/>
          <w:b/>
          <w:sz w:val="28"/>
          <w:szCs w:val="28"/>
        </w:rPr>
        <w:t>ерсоналии</w:t>
      </w:r>
      <w:r w:rsidR="008C10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35EF" w:rsidRDefault="008C102E" w:rsidP="005365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«Великая Отечественная война»</w:t>
      </w:r>
    </w:p>
    <w:p w:rsidR="005D3EFE" w:rsidRDefault="005D3EFE" w:rsidP="007F5099">
      <w:pPr>
        <w:pStyle w:val="Default"/>
        <w:ind w:left="-567"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F5099">
        <w:rPr>
          <w:rFonts w:ascii="Times New Roman" w:hAnsi="Times New Roman" w:cs="Times New Roman"/>
          <w:b/>
          <w:bCs/>
          <w:sz w:val="28"/>
          <w:szCs w:val="28"/>
        </w:rPr>
        <w:t xml:space="preserve">События/даты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 сентября 1939 г. – 2 сентября 1945 г. – Вторая мировая война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22 июня 1941 г. – 9 мая 1945 г. – Великая Отечественная война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24 июня 1941 г. – создание Совета по эвакуации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10 июля</w:t>
      </w:r>
      <w:r w:rsidR="00982F1B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10 сентября 1941 г. – Смоленское сражение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8 сентября 1941 г. – начало блокады Ленинграда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30 сентября 1941 г. – начало битвы под Москвой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7 ноября 1941 г. – парад войск московского гарнизона и московской зоны обороны на Красной площади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7 ноября 1941 г. – официальное решение США о распространении ленд-лиза на СССР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5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6 декабря 1941 г. – переход советских войск в контрнаступление под Москвой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 xml:space="preserve">17 июля 1942 г. – 2 февраля 1943 г. </w:t>
      </w:r>
      <w:r w:rsidR="006C4EA6">
        <w:rPr>
          <w:rFonts w:ascii="Times New Roman" w:hAnsi="Times New Roman" w:cs="Times New Roman"/>
          <w:sz w:val="28"/>
          <w:szCs w:val="28"/>
        </w:rPr>
        <w:t xml:space="preserve">– </w:t>
      </w:r>
      <w:r w:rsidRPr="007F5099">
        <w:rPr>
          <w:rFonts w:ascii="Times New Roman" w:hAnsi="Times New Roman" w:cs="Times New Roman"/>
          <w:sz w:val="28"/>
          <w:szCs w:val="28"/>
        </w:rPr>
        <w:t>Сталинградская битва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25 июля 1942 г. – начало Битвы за Кавказ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28 июля 1942 г. – приказ № 227 («Ни шагу назад!»)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19 ноября 1942 г. – переход советских войск в ко</w:t>
      </w:r>
      <w:r w:rsidR="0068265A">
        <w:rPr>
          <w:rFonts w:ascii="Times New Roman" w:hAnsi="Times New Roman" w:cs="Times New Roman"/>
          <w:sz w:val="28"/>
          <w:szCs w:val="28"/>
        </w:rPr>
        <w:t>нтрнаступление под Сталинградом.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12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18 января 1943 г. – прорыв блокады Ленинграда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5 июля – 23 августа 1943 г. – Курская битва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5 августа 1943 г. – освобождение Орла и Белгорода, первый салют в Москве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3 августа – 15 сентября 1943 г. – партизанская операция «Рельсовая война»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6 ноября 1943 г. – освобождение Киева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28 ноября</w:t>
      </w:r>
      <w:r w:rsidR="0068265A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1 декабря 1943 г. – Тегеранская конференция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27 января 1944 г. – полное освобождение Ленинграда от вражеской блокады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 xml:space="preserve">26 марта 1944 г. – выход советских войск на румынскую границу, начало освобождения Красной </w:t>
      </w:r>
      <w:r w:rsidR="0068265A">
        <w:rPr>
          <w:rFonts w:ascii="Times New Roman" w:hAnsi="Times New Roman" w:cs="Times New Roman"/>
          <w:sz w:val="28"/>
          <w:szCs w:val="28"/>
        </w:rPr>
        <w:t>а</w:t>
      </w:r>
      <w:r w:rsidRPr="007F5099">
        <w:rPr>
          <w:rFonts w:ascii="Times New Roman" w:hAnsi="Times New Roman" w:cs="Times New Roman"/>
          <w:sz w:val="28"/>
          <w:szCs w:val="28"/>
        </w:rPr>
        <w:t>рмией стран Европы (1944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1945)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6 июня 1944 г. – высадка союзников во Франции, открытие второго фронта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23 июня – 29 августа 1944 г. – Белорусская наступательная операция советских войск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1943–1944 г</w:t>
      </w:r>
      <w:r w:rsidR="0068265A">
        <w:rPr>
          <w:rFonts w:ascii="Times New Roman" w:hAnsi="Times New Roman" w:cs="Times New Roman"/>
          <w:sz w:val="28"/>
          <w:szCs w:val="28"/>
        </w:rPr>
        <w:t>г</w:t>
      </w:r>
      <w:r w:rsidRPr="007F5099">
        <w:rPr>
          <w:rFonts w:ascii="Times New Roman" w:hAnsi="Times New Roman" w:cs="Times New Roman"/>
          <w:sz w:val="28"/>
          <w:szCs w:val="28"/>
        </w:rPr>
        <w:t>. – депортация «репрессированных народов» СССР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4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11 февраля 1945 г. – Ялтинская конференция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 xml:space="preserve">16 апреля </w:t>
      </w:r>
      <w:r w:rsidR="005B5801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 xml:space="preserve"> 2 мая 1945 г. –</w:t>
      </w:r>
      <w:r w:rsidR="005B5801">
        <w:rPr>
          <w:rFonts w:ascii="Times New Roman" w:hAnsi="Times New Roman" w:cs="Times New Roman"/>
          <w:sz w:val="28"/>
          <w:szCs w:val="28"/>
        </w:rPr>
        <w:t xml:space="preserve"> </w:t>
      </w:r>
      <w:r w:rsidRPr="007F5099">
        <w:rPr>
          <w:rFonts w:ascii="Times New Roman" w:hAnsi="Times New Roman" w:cs="Times New Roman"/>
          <w:sz w:val="28"/>
          <w:szCs w:val="28"/>
        </w:rPr>
        <w:t>битва за Берлин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25 апреля – 26 июня 1945 г. – Конференция Объединенных наций в Сан-Франциско. Принятие Устава ООН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9 мая 1945 г.</w:t>
      </w:r>
      <w:r w:rsidR="005B5801">
        <w:rPr>
          <w:rFonts w:ascii="Times New Roman" w:hAnsi="Times New Roman" w:cs="Times New Roman"/>
          <w:sz w:val="28"/>
          <w:szCs w:val="28"/>
        </w:rPr>
        <w:t xml:space="preserve"> </w:t>
      </w:r>
      <w:r w:rsidRPr="007F5099">
        <w:rPr>
          <w:rFonts w:ascii="Times New Roman" w:hAnsi="Times New Roman" w:cs="Times New Roman"/>
          <w:sz w:val="28"/>
          <w:szCs w:val="28"/>
        </w:rPr>
        <w:t>– безоговорочная капитуляция Германии, окончание Великой Отечественной войны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17 июля</w:t>
      </w:r>
      <w:r w:rsidR="005B5801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2 августа 1945 г. – Потсдамская конференция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9 августа</w:t>
      </w:r>
      <w:r w:rsidR="005B5801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2 сентября 1945 г. – советско-японская война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 сентября 1945 г. – капитуляция Японии и окончание Второй мировой войны</w:t>
      </w:r>
      <w:r w:rsidR="005B5801">
        <w:rPr>
          <w:rFonts w:ascii="Times New Roman" w:hAnsi="Times New Roman" w:cs="Times New Roman"/>
          <w:sz w:val="28"/>
          <w:szCs w:val="28"/>
        </w:rPr>
        <w:t>.</w:t>
      </w:r>
    </w:p>
    <w:p w:rsidR="00284A98" w:rsidRDefault="00284A98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D41B1" w:rsidRPr="007F5099" w:rsidRDefault="00DD41B1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D41B1" w:rsidRDefault="00DD41B1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Понятия и термины</w:t>
      </w:r>
      <w:r w:rsidR="00284A98" w:rsidRPr="00284A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4A98" w:rsidRPr="00284A98" w:rsidRDefault="00DD41B1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84A98" w:rsidRPr="00284A98">
        <w:rPr>
          <w:rFonts w:ascii="Times New Roman" w:hAnsi="Times New Roman" w:cs="Times New Roman"/>
          <w:sz w:val="28"/>
          <w:szCs w:val="28"/>
        </w:rPr>
        <w:t xml:space="preserve">нтигитлеровская коалиция, антифашистское подполье, генеральный план «Ост», план «Барбаросса», блицкриг, ГКО, блокада, Тегеранская конференция, Ялтинская конференция, Потсдамская конференция, Брестская крепость, оккупация, партизанские отряды, освободительная миссия Красной </w:t>
      </w:r>
      <w:r w:rsidR="00CE5434">
        <w:rPr>
          <w:rFonts w:ascii="Times New Roman" w:hAnsi="Times New Roman" w:cs="Times New Roman"/>
          <w:sz w:val="28"/>
          <w:szCs w:val="28"/>
        </w:rPr>
        <w:t>а</w:t>
      </w:r>
      <w:r w:rsidR="00284A98" w:rsidRPr="00284A98">
        <w:rPr>
          <w:rFonts w:ascii="Times New Roman" w:hAnsi="Times New Roman" w:cs="Times New Roman"/>
          <w:sz w:val="28"/>
          <w:szCs w:val="28"/>
        </w:rPr>
        <w:t>рмии, перелом в войне, приказ № 227 («Ни шагу назад!»), эвакуация, коллаборационизм, «власовцы», концлагеря, Холокост, ленд-лиз, народное ополчение, насильственное переселение, репатриация, второй фронт, капитуляция, Организация Объедине</w:t>
      </w:r>
      <w:r w:rsidR="00AA28BB">
        <w:rPr>
          <w:rFonts w:ascii="Times New Roman" w:hAnsi="Times New Roman" w:cs="Times New Roman"/>
          <w:sz w:val="28"/>
          <w:szCs w:val="28"/>
        </w:rPr>
        <w:t>нных Наций (ООН), репарации</w:t>
      </w:r>
      <w:r w:rsidR="00C232AD" w:rsidRPr="00C232AD">
        <w:rPr>
          <w:rFonts w:ascii="Times New Roman" w:hAnsi="Times New Roman" w:cs="Times New Roman"/>
          <w:sz w:val="28"/>
          <w:szCs w:val="28"/>
        </w:rPr>
        <w:t>.</w:t>
      </w:r>
      <w:r w:rsidR="00284A98" w:rsidRPr="00284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A98" w:rsidRPr="00284A98" w:rsidRDefault="00DD41B1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Персоналии</w:t>
      </w:r>
    </w:p>
    <w:p w:rsidR="00284A98" w:rsidRPr="00CB5021" w:rsidRDefault="00284A98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284A98">
        <w:rPr>
          <w:rFonts w:ascii="Times New Roman" w:hAnsi="Times New Roman" w:cs="Times New Roman"/>
          <w:i/>
          <w:iCs/>
          <w:sz w:val="28"/>
          <w:szCs w:val="28"/>
        </w:rPr>
        <w:t xml:space="preserve">Государственные и военные деятели, герои войны: </w:t>
      </w:r>
      <w:r w:rsidRPr="00284A98">
        <w:rPr>
          <w:rFonts w:ascii="Times New Roman" w:hAnsi="Times New Roman" w:cs="Times New Roman"/>
          <w:sz w:val="28"/>
          <w:szCs w:val="28"/>
        </w:rPr>
        <w:t xml:space="preserve">А.И. Антонов,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И.Х. Баграмян, Б.Л. Ванников, А.М. Василевский, Н.Ф. Ватутин,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Н.А. Вознесенский, К.Е. Ворошилов, Л.А. Говоров, А.А. Громыко,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Л.М. Доватор, М.А. Егоров, А.А. Жданов, Г.К. Жуков, Р. Зорге, М. Казей,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М.В. Кантария, Д.М. Карбышев, В.Г. Клочков, С.А. Ковпак, И.Н. Кожедуб,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>И.С. Конев, З.А. Космодемьянская, В.</w:t>
      </w:r>
      <w:r w:rsidR="00CB5021">
        <w:rPr>
          <w:rFonts w:ascii="Times New Roman" w:hAnsi="Times New Roman" w:cs="Times New Roman"/>
          <w:sz w:val="28"/>
          <w:szCs w:val="28"/>
        </w:rPr>
        <w:t> </w:t>
      </w:r>
      <w:r w:rsidRPr="00284A98">
        <w:rPr>
          <w:rFonts w:ascii="Times New Roman" w:hAnsi="Times New Roman" w:cs="Times New Roman"/>
          <w:sz w:val="28"/>
          <w:szCs w:val="28"/>
        </w:rPr>
        <w:t xml:space="preserve">Котик, О.В. Кошевой, Н.И. Кузнецов, Н.Г. Кузнецов, М.М. Литвинов, И.М. Майский, Р.Я. Малиновский, </w:t>
      </w:r>
      <w:r w:rsidR="006C4EA6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>В.А. Малышев, К.А. Мерецков, В.М. Молотов,</w:t>
      </w:r>
      <w:r w:rsidR="00CB5021">
        <w:rPr>
          <w:rFonts w:ascii="Times New Roman" w:hAnsi="Times New Roman" w:cs="Times New Roman"/>
          <w:sz w:val="28"/>
          <w:szCs w:val="28"/>
        </w:rPr>
        <w:t xml:space="preserve">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t>Д.Г. Павлов, И.В. Панфилов, М.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Г. Первухин, А.И.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Покрышкин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>, П.К.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>Пономаренко, К.К. Рокоссовский, И.В. Сталин, В.В. Талалихин, С.К.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Тимошенко, Ф.И.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Толбухин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6C4EA6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Д.Ф. Устинов, А.Ф. Федоров, И.Д. Черняховский, В.И. Чуйков, </w:t>
      </w:r>
      <w:r w:rsidR="006C4EA6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Б.М. Шапошников, А.И.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Шахурин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Н.М.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Шверник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М.С. Шумилов. </w:t>
      </w:r>
    </w:p>
    <w:p w:rsidR="00284A98" w:rsidRPr="00284A98" w:rsidRDefault="00284A98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021">
        <w:rPr>
          <w:rFonts w:ascii="Times New Roman" w:hAnsi="Times New Roman" w:cs="Times New Roman"/>
          <w:i/>
          <w:iCs/>
          <w:spacing w:val="6"/>
          <w:sz w:val="28"/>
          <w:szCs w:val="28"/>
        </w:rPr>
        <w:t xml:space="preserve">Деятели культуры, общественные деятели: 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О.Ф.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Берггольц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В.С. </w:t>
      </w:r>
      <w:proofErr w:type="spellStart"/>
      <w:r w:rsidRPr="00284A98">
        <w:rPr>
          <w:rFonts w:ascii="Times New Roman" w:hAnsi="Times New Roman" w:cs="Times New Roman"/>
          <w:sz w:val="28"/>
          <w:szCs w:val="28"/>
        </w:rPr>
        <w:t>Гроссман</w:t>
      </w:r>
      <w:proofErr w:type="spellEnd"/>
      <w:r w:rsidRPr="00284A98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284A98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284A98">
        <w:rPr>
          <w:rFonts w:ascii="Times New Roman" w:hAnsi="Times New Roman" w:cs="Times New Roman"/>
          <w:sz w:val="28"/>
          <w:szCs w:val="28"/>
        </w:rPr>
        <w:t>, Ю.Б. Левитан, Л.А. Русланова, патриарх Сергий, К.С. Симонов, А.Т</w:t>
      </w:r>
      <w:r w:rsidR="00CB5021">
        <w:rPr>
          <w:rFonts w:ascii="Times New Roman" w:hAnsi="Times New Roman" w:cs="Times New Roman"/>
          <w:sz w:val="28"/>
          <w:szCs w:val="28"/>
        </w:rPr>
        <w:t>. Твардовский, Д.Д. Шостакович.</w:t>
      </w:r>
    </w:p>
    <w:p w:rsidR="007F5099" w:rsidRDefault="00284A98" w:rsidP="0089277A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A98">
        <w:rPr>
          <w:rFonts w:ascii="Times New Roman" w:hAnsi="Times New Roman" w:cs="Times New Roman"/>
          <w:i/>
          <w:iCs/>
          <w:sz w:val="28"/>
          <w:szCs w:val="28"/>
        </w:rPr>
        <w:t xml:space="preserve">Деятели науки, конструкторы военной техники: </w:t>
      </w:r>
      <w:r w:rsidRPr="00284A98">
        <w:rPr>
          <w:rFonts w:ascii="Times New Roman" w:hAnsi="Times New Roman" w:cs="Times New Roman"/>
          <w:sz w:val="28"/>
          <w:szCs w:val="28"/>
        </w:rPr>
        <w:t xml:space="preserve">В.А. Дегтярев, </w:t>
      </w:r>
      <w:r w:rsidR="00CB5021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С.В. Ильюшин, М.И. Кошкин, С.А. Лавочкин, Е.О. Патон, А.Н. Туполев, </w:t>
      </w:r>
      <w:r w:rsidR="00CB5021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>Г.С.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77A">
        <w:rPr>
          <w:rFonts w:ascii="Times New Roman" w:hAnsi="Times New Roman" w:cs="Times New Roman"/>
          <w:sz w:val="28"/>
          <w:szCs w:val="28"/>
        </w:rPr>
        <w:t xml:space="preserve">Шпагин, А.С. Яковлев. </w:t>
      </w:r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Источник:</w:t>
      </w:r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Историко-культурный стандарт</w:t>
      </w:r>
    </w:p>
    <w:p w:rsidR="0089277A" w:rsidRDefault="005D3EFE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5" w:history="1">
        <w:r w:rsidR="0089277A" w:rsidRPr="00147FEE">
          <w:rPr>
            <w:rStyle w:val="a3"/>
            <w:rFonts w:ascii="Times New Roman" w:hAnsi="Times New Roman" w:cs="Times New Roman"/>
            <w:iCs/>
            <w:sz w:val="28"/>
            <w:szCs w:val="28"/>
          </w:rPr>
          <w:t>http://rushistory.org/</w:t>
        </w:r>
      </w:hyperlink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hAnsi="Times New Roman" w:cs="Times New Roman"/>
          <w:sz w:val="28"/>
          <w:szCs w:val="28"/>
        </w:rPr>
        <w:object w:dxaOrig="10205" w:dyaOrig="14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45.8pt" o:ole="">
            <v:imagedata r:id="rId6" o:title=""/>
          </v:shape>
          <o:OLEObject Type="Embed" ProgID="Word.Document.12" ShapeID="_x0000_i1025" DrawAspect="Content" ObjectID="_1699428808" r:id="rId7">
            <o:FieldCodes>\s</o:FieldCodes>
          </o:OLEObject>
        </w:object>
      </w:r>
      <w:r w:rsidRPr="001A4F80">
        <w:rPr>
          <w:rFonts w:ascii="Times New Roman" w:eastAsia="Calibri" w:hAnsi="Times New Roman" w:cs="Times New Roman"/>
          <w:b/>
          <w:sz w:val="28"/>
          <w:szCs w:val="28"/>
        </w:rPr>
        <w:t>Великая Отечественная война Советского Союза</w:t>
      </w: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Прорыв блокады Ленинграда (январь 1943 г. – январь 1944 г.)</w:t>
      </w:r>
    </w:p>
    <w:p w:rsidR="001A4F80" w:rsidRPr="001A4F80" w:rsidRDefault="001A4F80" w:rsidP="001A4F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1A4F80">
        <w:rPr>
          <w:rFonts w:ascii="Times New Roman" w:eastAsia="Calibri" w:hAnsi="Times New Roman" w:cs="Times New Roman"/>
          <w:sz w:val="28"/>
          <w:szCs w:val="28"/>
        </w:rPr>
        <w:instrText xml:space="preserve"> INCLUDEPICTURE "http://img.encyc.yandex.net/illustrations/bse/pictures/02763/082920.jpg" \* MERGEFORMATINET </w:instrText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1A4F80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1A4F80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8C102E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8C102E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8C102E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B352F6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B352F6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B352F6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CB5021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CB5021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CB5021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AA28BB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A28BB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AA28BB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161F7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161F70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161F7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5D3EFE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5D3EFE">
        <w:rPr>
          <w:rFonts w:ascii="Times New Roman" w:eastAsia="Calibri" w:hAnsi="Times New Roman" w:cs="Times New Roman"/>
          <w:sz w:val="28"/>
          <w:szCs w:val="28"/>
        </w:rPr>
        <w:instrText xml:space="preserve"> </w:instrText>
      </w:r>
      <w:r w:rsidR="005D3EFE">
        <w:rPr>
          <w:rFonts w:ascii="Times New Roman" w:eastAsia="Calibri" w:hAnsi="Times New Roman" w:cs="Times New Roman"/>
          <w:sz w:val="28"/>
          <w:szCs w:val="28"/>
        </w:rPr>
        <w:instrText>INCLUDEPICTURE  "http://img.encyc.yandex.net/illustrations/bse/pictures/02763/082920.jpg" \* MERGEFORMATINET</w:instrText>
      </w:r>
      <w:r w:rsidR="005D3EFE">
        <w:rPr>
          <w:rFonts w:ascii="Times New Roman" w:eastAsia="Calibri" w:hAnsi="Times New Roman" w:cs="Times New Roman"/>
          <w:sz w:val="28"/>
          <w:szCs w:val="28"/>
        </w:rPr>
        <w:instrText xml:space="preserve"> </w:instrText>
      </w:r>
      <w:r w:rsidR="005D3EFE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5D3EFE">
        <w:rPr>
          <w:rFonts w:ascii="Times New Roman" w:eastAsia="Calibri" w:hAnsi="Times New Roman" w:cs="Times New Roman"/>
          <w:sz w:val="28"/>
          <w:szCs w:val="28"/>
        </w:rPr>
        <w:pict>
          <v:shape id="_x0000_i1026" type="#_x0000_t75" style="width:457.8pt;height:569.4pt">
            <v:imagedata r:id="rId8" r:href="rId9"/>
          </v:shape>
        </w:pict>
      </w:r>
      <w:r w:rsidR="005D3EFE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161F7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AA28BB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CB5021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B352F6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C102E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A4F80" w:rsidRPr="001A4F80" w:rsidRDefault="001A4F80" w:rsidP="001A4F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Великая Отечественная война Советского Союза</w:t>
      </w: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(ноябрь 1942 г. – январь 1943 г.)</w:t>
      </w: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sz w:val="28"/>
          <w:szCs w:val="28"/>
        </w:rPr>
        <w:t>Начало коренно</w:t>
      </w:r>
      <w:r w:rsidR="00293044">
        <w:rPr>
          <w:rFonts w:ascii="Times New Roman" w:eastAsia="Calibri" w:hAnsi="Times New Roman" w:cs="Times New Roman"/>
          <w:sz w:val="28"/>
          <w:szCs w:val="28"/>
        </w:rPr>
        <w:t>го</w:t>
      </w:r>
      <w:r w:rsidRPr="001A4F80">
        <w:rPr>
          <w:rFonts w:ascii="Times New Roman" w:eastAsia="Calibri" w:hAnsi="Times New Roman" w:cs="Times New Roman"/>
          <w:sz w:val="28"/>
          <w:szCs w:val="28"/>
        </w:rPr>
        <w:t xml:space="preserve"> перелома</w:t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6210300"/>
            <wp:effectExtent l="0" t="0" r="0" b="0"/>
            <wp:docPr id="3" name="Рисунок 3" descr="http://hamster02.narod.ru/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hamster02.narod.ru/0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53FA" w:rsidRDefault="001A4F80" w:rsidP="001A4F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Великая Отечественная война Советского Союза</w:t>
      </w:r>
    </w:p>
    <w:p w:rsidR="001A4F80" w:rsidRPr="001A4F80" w:rsidRDefault="001A4F80" w:rsidP="001A4F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(июль – декабрь 1943 г.)</w:t>
      </w:r>
    </w:p>
    <w:p w:rsidR="001A4F80" w:rsidRPr="001A4F80" w:rsidRDefault="001A4F80" w:rsidP="001A4F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sz w:val="28"/>
          <w:szCs w:val="28"/>
        </w:rPr>
        <w:t>Завершение коренного перелома</w:t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7829550"/>
            <wp:effectExtent l="0" t="0" r="9525" b="0"/>
            <wp:docPr id="2" name="Рисунок 2" descr="http://www.petrograd.biz/worldwars/19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petrograd.biz/worldwars/194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Великая Отечественная война Советского Союза (март – апрель 1945 г.)</w:t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8115300"/>
            <wp:effectExtent l="0" t="0" r="0" b="0"/>
            <wp:docPr id="1" name="Рисунок 1" descr="http://www.petrograd.biz/worldwars/19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etrograd.biz/worldwars/1945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80" w:rsidRPr="0089277A" w:rsidRDefault="001A4F80" w:rsidP="0089277A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sectPr w:rsidR="001A4F80" w:rsidRPr="0089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24EC5"/>
    <w:multiLevelType w:val="multilevel"/>
    <w:tmpl w:val="38AA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FA0982"/>
    <w:multiLevelType w:val="multilevel"/>
    <w:tmpl w:val="CB422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12D"/>
    <w:rsid w:val="000E38C6"/>
    <w:rsid w:val="00161F70"/>
    <w:rsid w:val="001A4F80"/>
    <w:rsid w:val="00284A98"/>
    <w:rsid w:val="00293044"/>
    <w:rsid w:val="00382CAC"/>
    <w:rsid w:val="00536538"/>
    <w:rsid w:val="005B5801"/>
    <w:rsid w:val="005D3EFE"/>
    <w:rsid w:val="005E3D71"/>
    <w:rsid w:val="0068265A"/>
    <w:rsid w:val="006B53FA"/>
    <w:rsid w:val="006C4EA6"/>
    <w:rsid w:val="006E702D"/>
    <w:rsid w:val="007F5099"/>
    <w:rsid w:val="008135EF"/>
    <w:rsid w:val="0089277A"/>
    <w:rsid w:val="008C102E"/>
    <w:rsid w:val="00982F1B"/>
    <w:rsid w:val="00AA28BB"/>
    <w:rsid w:val="00AE0079"/>
    <w:rsid w:val="00B352F6"/>
    <w:rsid w:val="00B932BC"/>
    <w:rsid w:val="00BE712D"/>
    <w:rsid w:val="00C232AD"/>
    <w:rsid w:val="00C82163"/>
    <w:rsid w:val="00CB5021"/>
    <w:rsid w:val="00CD0639"/>
    <w:rsid w:val="00CE5434"/>
    <w:rsid w:val="00DD41B1"/>
    <w:rsid w:val="00E823F0"/>
    <w:rsid w:val="00F2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E7626A-7578-4862-B032-20E6EFE1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3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823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Hyperlink"/>
    <w:basedOn w:val="a0"/>
    <w:uiPriority w:val="99"/>
    <w:unhideWhenUsed/>
    <w:rsid w:val="00E823F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24B82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7F509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hyperlink" Target="http://rushistory.org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img.encyc.yandex.net/illustrations/bse/pictures/02763/082920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Полина Борисовна Скойбеда</cp:lastModifiedBy>
  <cp:revision>22</cp:revision>
  <dcterms:created xsi:type="dcterms:W3CDTF">2014-12-04T10:04:00Z</dcterms:created>
  <dcterms:modified xsi:type="dcterms:W3CDTF">2021-11-26T07:47:00Z</dcterms:modified>
</cp:coreProperties>
</file>